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907C50" w:rsidRPr="00D120DA" w:rsidTr="00AB7000">
        <w:tc>
          <w:tcPr>
            <w:tcW w:w="13176" w:type="dxa"/>
            <w:gridSpan w:val="4"/>
          </w:tcPr>
          <w:p w:rsidR="00907C50" w:rsidRPr="00D120DA" w:rsidRDefault="00907C50" w:rsidP="00D120D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Africa RISING East And Southern Africa Activity Plan 2017-2021</w:t>
            </w:r>
          </w:p>
        </w:tc>
      </w:tr>
      <w:tr w:rsidR="00AA361C" w:rsidRPr="00D120DA" w:rsidTr="00D120DA">
        <w:tc>
          <w:tcPr>
            <w:tcW w:w="3294" w:type="dxa"/>
          </w:tcPr>
          <w:p w:rsidR="00AA361C" w:rsidRPr="00D120DA" w:rsidRDefault="0097283E" w:rsidP="00D120DA">
            <w:pPr>
              <w:rPr>
                <w:b/>
                <w:sz w:val="28"/>
                <w:szCs w:val="28"/>
              </w:rPr>
            </w:pPr>
            <w:r w:rsidRPr="00D120DA">
              <w:rPr>
                <w:b/>
                <w:sz w:val="28"/>
                <w:szCs w:val="28"/>
              </w:rPr>
              <w:t>Output</w:t>
            </w:r>
            <w:r w:rsidR="00C20C46" w:rsidRPr="00D120DA">
              <w:rPr>
                <w:b/>
                <w:sz w:val="28"/>
                <w:szCs w:val="28"/>
              </w:rPr>
              <w:t>s</w:t>
            </w:r>
            <w:r w:rsidRPr="00D120D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94" w:type="dxa"/>
          </w:tcPr>
          <w:p w:rsidR="00AA361C" w:rsidRPr="00D120DA" w:rsidRDefault="00C20C46" w:rsidP="00D120DA">
            <w:pPr>
              <w:rPr>
                <w:b/>
                <w:sz w:val="28"/>
                <w:szCs w:val="28"/>
              </w:rPr>
            </w:pPr>
            <w:r w:rsidRPr="00D120DA">
              <w:rPr>
                <w:b/>
                <w:sz w:val="28"/>
                <w:szCs w:val="28"/>
              </w:rPr>
              <w:t>Activities</w:t>
            </w:r>
          </w:p>
        </w:tc>
        <w:tc>
          <w:tcPr>
            <w:tcW w:w="3294" w:type="dxa"/>
          </w:tcPr>
          <w:p w:rsidR="00AA361C" w:rsidRPr="00D120DA" w:rsidRDefault="00C20C46" w:rsidP="00D120DA">
            <w:pPr>
              <w:rPr>
                <w:b/>
                <w:sz w:val="28"/>
                <w:szCs w:val="28"/>
              </w:rPr>
            </w:pPr>
            <w:r w:rsidRPr="00D120DA">
              <w:rPr>
                <w:b/>
                <w:sz w:val="28"/>
                <w:szCs w:val="28"/>
              </w:rPr>
              <w:t>Milestones</w:t>
            </w:r>
            <w:r w:rsidR="00832A06">
              <w:rPr>
                <w:b/>
                <w:sz w:val="28"/>
                <w:szCs w:val="28"/>
              </w:rPr>
              <w:t xml:space="preserve"> over time</w:t>
            </w:r>
            <w:bookmarkStart w:id="0" w:name="_GoBack"/>
            <w:bookmarkEnd w:id="0"/>
          </w:p>
        </w:tc>
        <w:tc>
          <w:tcPr>
            <w:tcW w:w="3294" w:type="dxa"/>
          </w:tcPr>
          <w:p w:rsidR="00AA361C" w:rsidRPr="00D120DA" w:rsidRDefault="00FE1574" w:rsidP="00D120D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Means of Verification</w:t>
            </w:r>
          </w:p>
        </w:tc>
      </w:tr>
      <w:tr w:rsidR="00AA361C" w:rsidTr="00D120DA">
        <w:tc>
          <w:tcPr>
            <w:tcW w:w="3294" w:type="dxa"/>
          </w:tcPr>
          <w:p w:rsidR="00AA361C" w:rsidRDefault="0097283E" w:rsidP="00D120DA">
            <w:r w:rsidRPr="00D120DA">
              <w:rPr>
                <w:rFonts w:eastAsia="Times New Roman"/>
                <w:bCs/>
                <w:sz w:val="20"/>
                <w:szCs w:val="20"/>
              </w:rPr>
              <w:t>1.1</w:t>
            </w:r>
            <w:r w:rsidR="00D120DA" w:rsidRPr="00D120DA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D120DA">
              <w:rPr>
                <w:rFonts w:eastAsia="Times New Roman"/>
                <w:bCs/>
                <w:sz w:val="20"/>
                <w:szCs w:val="20"/>
              </w:rPr>
              <w:t>Demand-driven, climate-smart, integrated crop-livestock research products (contextualized technologies) for improved productivity, diversified diets, and higher income piloted for specific typologies in target agro-ecologies</w:t>
            </w:r>
          </w:p>
        </w:tc>
        <w:tc>
          <w:tcPr>
            <w:tcW w:w="3294" w:type="dxa"/>
          </w:tcPr>
          <w:p w:rsidR="00AA361C" w:rsidRPr="00D120DA" w:rsidRDefault="0097283E" w:rsidP="00D120DA">
            <w:pPr>
              <w:rPr>
                <w:bCs/>
              </w:rPr>
            </w:pPr>
            <w:r w:rsidRPr="00D120DA">
              <w:rPr>
                <w:bCs/>
              </w:rPr>
              <w:t>1.1.1</w:t>
            </w:r>
            <w:r w:rsidRPr="00556996">
              <w:rPr>
                <w:bCs/>
              </w:rPr>
              <w:t xml:space="preserve"> Assess and iteratively improve crop-live</w:t>
            </w:r>
            <w:r w:rsidR="00D120DA">
              <w:rPr>
                <w:bCs/>
              </w:rPr>
              <w:t>stock combinations from Phase I</w:t>
            </w:r>
          </w:p>
        </w:tc>
        <w:tc>
          <w:tcPr>
            <w:tcW w:w="3294" w:type="dxa"/>
          </w:tcPr>
          <w:p w:rsidR="00AA361C" w:rsidRDefault="00AA361C" w:rsidP="00D120DA"/>
        </w:tc>
        <w:tc>
          <w:tcPr>
            <w:tcW w:w="3294" w:type="dxa"/>
          </w:tcPr>
          <w:p w:rsidR="00AA361C" w:rsidRDefault="00AA361C" w:rsidP="00D120DA"/>
        </w:tc>
      </w:tr>
      <w:tr w:rsidR="00AA361C" w:rsidTr="00D120DA">
        <w:tc>
          <w:tcPr>
            <w:tcW w:w="3294" w:type="dxa"/>
          </w:tcPr>
          <w:p w:rsidR="00AA361C" w:rsidRPr="009B6B27" w:rsidRDefault="00AA361C" w:rsidP="00D120DA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</w:tcPr>
          <w:p w:rsidR="00AA361C" w:rsidRPr="009B6B27" w:rsidRDefault="0097283E" w:rsidP="00D120DA">
            <w:pPr>
              <w:rPr>
                <w:bCs/>
              </w:rPr>
            </w:pPr>
            <w:r w:rsidRPr="009B6B27">
              <w:rPr>
                <w:bCs/>
              </w:rPr>
              <w:t>1.1.2 Evaluate and implement pathways that are effective at improving access to seeds and clonal materials of modern varieties of legumes, cereals, vegetables, and forages</w:t>
            </w:r>
          </w:p>
        </w:tc>
        <w:tc>
          <w:tcPr>
            <w:tcW w:w="3294" w:type="dxa"/>
          </w:tcPr>
          <w:p w:rsidR="00AA361C" w:rsidRDefault="00AA361C" w:rsidP="00D120DA"/>
        </w:tc>
        <w:tc>
          <w:tcPr>
            <w:tcW w:w="3294" w:type="dxa"/>
          </w:tcPr>
          <w:p w:rsidR="00AA361C" w:rsidRDefault="00AA361C" w:rsidP="00D120DA"/>
        </w:tc>
      </w:tr>
      <w:tr w:rsidR="00AA361C" w:rsidTr="00D120DA">
        <w:tc>
          <w:tcPr>
            <w:tcW w:w="3294" w:type="dxa"/>
          </w:tcPr>
          <w:p w:rsidR="00AA361C" w:rsidRPr="00D120DA" w:rsidRDefault="0097283E" w:rsidP="00D120DA">
            <w:pPr>
              <w:rPr>
                <w:rFonts w:eastAsia="Times New Roman"/>
                <w:bCs/>
                <w:sz w:val="20"/>
                <w:szCs w:val="20"/>
              </w:rPr>
            </w:pPr>
            <w:r w:rsidRPr="00D120DA">
              <w:rPr>
                <w:rFonts w:eastAsia="Times New Roman"/>
                <w:bCs/>
                <w:sz w:val="20"/>
                <w:szCs w:val="20"/>
              </w:rPr>
              <w:t>1.2 Demand-driven, labor-saving and gender-sensitive research products to reduce drudgery while increasing labor efficiency in the production cycle piloted for relevant typologies in target areas</w:t>
            </w:r>
          </w:p>
        </w:tc>
        <w:tc>
          <w:tcPr>
            <w:tcW w:w="3294" w:type="dxa"/>
          </w:tcPr>
          <w:p w:rsidR="00AA361C" w:rsidRPr="009B6B27" w:rsidRDefault="0097283E" w:rsidP="00D120DA">
            <w:pPr>
              <w:rPr>
                <w:bCs/>
              </w:rPr>
            </w:pPr>
            <w:r w:rsidRPr="009B6B27">
              <w:rPr>
                <w:bCs/>
              </w:rPr>
              <w:t>1.2.1 Support local partners through training on appropriate drudgery-reducing technology delivery</w:t>
            </w:r>
          </w:p>
        </w:tc>
        <w:tc>
          <w:tcPr>
            <w:tcW w:w="3294" w:type="dxa"/>
          </w:tcPr>
          <w:p w:rsidR="00AA361C" w:rsidRDefault="00AA361C" w:rsidP="00D120DA"/>
        </w:tc>
        <w:tc>
          <w:tcPr>
            <w:tcW w:w="3294" w:type="dxa"/>
          </w:tcPr>
          <w:p w:rsidR="00AA361C" w:rsidRDefault="00AA361C" w:rsidP="00D120DA"/>
        </w:tc>
      </w:tr>
      <w:tr w:rsidR="00AA361C" w:rsidTr="00D120DA">
        <w:tc>
          <w:tcPr>
            <w:tcW w:w="3294" w:type="dxa"/>
          </w:tcPr>
          <w:p w:rsidR="00AA361C" w:rsidRPr="009B6B27" w:rsidRDefault="00AA361C" w:rsidP="00D120DA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</w:tcPr>
          <w:p w:rsidR="00AA361C" w:rsidRPr="009B6B27" w:rsidRDefault="0097283E" w:rsidP="00D120DA">
            <w:pPr>
              <w:rPr>
                <w:bCs/>
              </w:rPr>
            </w:pPr>
            <w:r w:rsidRPr="009B6B27">
              <w:rPr>
                <w:bCs/>
              </w:rPr>
              <w:t>1.2.2 Co-adapt existing mechanization options with target communities</w:t>
            </w:r>
          </w:p>
        </w:tc>
        <w:tc>
          <w:tcPr>
            <w:tcW w:w="3294" w:type="dxa"/>
          </w:tcPr>
          <w:p w:rsidR="00AA361C" w:rsidRDefault="00AA361C" w:rsidP="00D120DA"/>
        </w:tc>
        <w:tc>
          <w:tcPr>
            <w:tcW w:w="3294" w:type="dxa"/>
          </w:tcPr>
          <w:p w:rsidR="00AA361C" w:rsidRDefault="00AA361C" w:rsidP="00D120DA"/>
        </w:tc>
      </w:tr>
      <w:tr w:rsidR="00AA361C" w:rsidTr="00D120DA">
        <w:tc>
          <w:tcPr>
            <w:tcW w:w="3294" w:type="dxa"/>
          </w:tcPr>
          <w:p w:rsidR="00AA361C" w:rsidRPr="009B6B27" w:rsidRDefault="0097283E" w:rsidP="00D120DA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1.3 </w:t>
            </w:r>
            <w:r w:rsidRPr="00F17E09">
              <w:rPr>
                <w:rFonts w:eastAsia="Times New Roman"/>
                <w:bCs/>
                <w:sz w:val="20"/>
                <w:szCs w:val="20"/>
              </w:rPr>
              <w:t xml:space="preserve">Tools 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(including ICT-based)and approaches </w:t>
            </w:r>
            <w:r w:rsidRPr="00F17E09">
              <w:rPr>
                <w:rFonts w:eastAsia="Times New Roman"/>
                <w:bCs/>
                <w:sz w:val="20"/>
                <w:szCs w:val="20"/>
              </w:rPr>
              <w:t>for disseminating recommendations in relation to above research products</w:t>
            </w:r>
            <w:r>
              <w:rPr>
                <w:rFonts w:eastAsia="Times New Roman"/>
                <w:bCs/>
                <w:sz w:val="20"/>
                <w:szCs w:val="20"/>
              </w:rPr>
              <w:t>,</w:t>
            </w:r>
            <w:r w:rsidRPr="00F17E09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</w:rPr>
              <w:t>integrated in capacity development</w:t>
            </w:r>
          </w:p>
        </w:tc>
        <w:tc>
          <w:tcPr>
            <w:tcW w:w="3294" w:type="dxa"/>
          </w:tcPr>
          <w:p w:rsidR="0097283E" w:rsidRPr="009B6B27" w:rsidRDefault="0097283E" w:rsidP="00D120DA">
            <w:pPr>
              <w:rPr>
                <w:bCs/>
              </w:rPr>
            </w:pPr>
            <w:r w:rsidRPr="009B6B27">
              <w:rPr>
                <w:bCs/>
              </w:rPr>
              <w:t>1.3.1 Conduct extrapolation domain analysis based on GIS, agro-ecology, and crop model-generated information to establish the potential of technologies for geographical reach</w:t>
            </w:r>
          </w:p>
          <w:p w:rsidR="00AA361C" w:rsidRPr="009B6B27" w:rsidRDefault="00AA361C" w:rsidP="00D120DA">
            <w:pPr>
              <w:rPr>
                <w:bCs/>
              </w:rPr>
            </w:pPr>
          </w:p>
        </w:tc>
        <w:tc>
          <w:tcPr>
            <w:tcW w:w="3294" w:type="dxa"/>
          </w:tcPr>
          <w:p w:rsidR="00AA361C" w:rsidRDefault="00AA361C" w:rsidP="00D120DA"/>
        </w:tc>
        <w:tc>
          <w:tcPr>
            <w:tcW w:w="3294" w:type="dxa"/>
          </w:tcPr>
          <w:p w:rsidR="00AA361C" w:rsidRDefault="00AA361C" w:rsidP="00D120DA"/>
        </w:tc>
      </w:tr>
      <w:tr w:rsidR="00AA361C" w:rsidTr="00D120DA">
        <w:tc>
          <w:tcPr>
            <w:tcW w:w="3294" w:type="dxa"/>
          </w:tcPr>
          <w:p w:rsidR="00AA361C" w:rsidRPr="009B6B27" w:rsidRDefault="006E642C" w:rsidP="00D120DA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>2.1 Demand-driven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research products </w:t>
            </w:r>
            <w:r w:rsidRPr="00792B68">
              <w:rPr>
                <w:rFonts w:eastAsia="Times New Roman"/>
                <w:bCs/>
                <w:sz w:val="20"/>
                <w:szCs w:val="20"/>
              </w:rPr>
              <w:t xml:space="preserve">for enhancing </w:t>
            </w:r>
            <w:r w:rsidRPr="004A1139">
              <w:rPr>
                <w:rFonts w:eastAsia="Times New Roman"/>
                <w:bCs/>
                <w:sz w:val="20"/>
                <w:szCs w:val="20"/>
              </w:rPr>
              <w:t xml:space="preserve">soil, land and water resources management to reduce </w:t>
            </w:r>
            <w:r w:rsidRPr="00E70045">
              <w:rPr>
                <w:rFonts w:eastAsia="Times New Roman"/>
                <w:bCs/>
                <w:sz w:val="20"/>
                <w:szCs w:val="20"/>
              </w:rPr>
              <w:lastRenderedPageBreak/>
              <w:t>household/community vulnerability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and land degradation piloted</w:t>
            </w:r>
            <w:r w:rsidRPr="00E70045">
              <w:rPr>
                <w:rFonts w:eastAsia="Times New Roman"/>
                <w:bCs/>
                <w:sz w:val="20"/>
                <w:szCs w:val="20"/>
              </w:rPr>
              <w:t xml:space="preserve"> in </w:t>
            </w:r>
            <w:r>
              <w:rPr>
                <w:rFonts w:eastAsia="Times New Roman"/>
                <w:bCs/>
                <w:sz w:val="20"/>
                <w:szCs w:val="20"/>
              </w:rPr>
              <w:t>priority agro-ecologies</w:t>
            </w:r>
          </w:p>
        </w:tc>
        <w:tc>
          <w:tcPr>
            <w:tcW w:w="3294" w:type="dxa"/>
          </w:tcPr>
          <w:p w:rsidR="00AA361C" w:rsidRPr="009B6B27" w:rsidRDefault="00D120DA" w:rsidP="009B6B27">
            <w:pPr>
              <w:rPr>
                <w:bCs/>
              </w:rPr>
            </w:pPr>
            <w:r w:rsidRPr="009B6B27">
              <w:rPr>
                <w:bCs/>
              </w:rPr>
              <w:lastRenderedPageBreak/>
              <w:t xml:space="preserve">2.1.1 </w:t>
            </w:r>
            <w:r w:rsidR="006E642C" w:rsidRPr="009B6B27">
              <w:rPr>
                <w:bCs/>
              </w:rPr>
              <w:t xml:space="preserve">Characterize current practices in ESA through identifying formal and informal </w:t>
            </w:r>
            <w:r w:rsidR="006E642C" w:rsidRPr="009B6B27">
              <w:rPr>
                <w:bCs/>
              </w:rPr>
              <w:lastRenderedPageBreak/>
              <w:t>arrangements for access to and use of water and land resources</w:t>
            </w:r>
          </w:p>
        </w:tc>
        <w:tc>
          <w:tcPr>
            <w:tcW w:w="3294" w:type="dxa"/>
          </w:tcPr>
          <w:p w:rsidR="00AA361C" w:rsidRDefault="00AA361C" w:rsidP="00D120DA"/>
        </w:tc>
        <w:tc>
          <w:tcPr>
            <w:tcW w:w="3294" w:type="dxa"/>
          </w:tcPr>
          <w:p w:rsidR="00AA361C" w:rsidRDefault="00AA361C" w:rsidP="00D120DA"/>
        </w:tc>
      </w:tr>
      <w:tr w:rsidR="00AA361C" w:rsidTr="00D120DA">
        <w:tc>
          <w:tcPr>
            <w:tcW w:w="3294" w:type="dxa"/>
          </w:tcPr>
          <w:p w:rsidR="00AA361C" w:rsidRPr="009B6B27" w:rsidRDefault="00AA361C" w:rsidP="00D120DA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</w:tcPr>
          <w:p w:rsidR="006E642C" w:rsidRPr="009B6B27" w:rsidRDefault="00D120DA" w:rsidP="009B6B27">
            <w:pPr>
              <w:rPr>
                <w:bCs/>
              </w:rPr>
            </w:pPr>
            <w:r w:rsidRPr="009B6B27">
              <w:rPr>
                <w:bCs/>
              </w:rPr>
              <w:t xml:space="preserve">2.1.2 </w:t>
            </w:r>
            <w:r w:rsidR="006E642C" w:rsidRPr="009B6B27">
              <w:rPr>
                <w:bCs/>
              </w:rPr>
              <w:t>Identify opportunities for using supplementary irrigation in different farming systems of the ESA target country agro-ecologies</w:t>
            </w:r>
          </w:p>
          <w:p w:rsidR="00AA361C" w:rsidRPr="009B6B27" w:rsidRDefault="00AA361C" w:rsidP="009B6B27">
            <w:pPr>
              <w:rPr>
                <w:bCs/>
              </w:rPr>
            </w:pPr>
          </w:p>
        </w:tc>
        <w:tc>
          <w:tcPr>
            <w:tcW w:w="3294" w:type="dxa"/>
          </w:tcPr>
          <w:p w:rsidR="00AA361C" w:rsidRDefault="00AA361C" w:rsidP="00D120DA"/>
        </w:tc>
        <w:tc>
          <w:tcPr>
            <w:tcW w:w="3294" w:type="dxa"/>
          </w:tcPr>
          <w:p w:rsidR="00AA361C" w:rsidRDefault="00AA361C" w:rsidP="00D120DA"/>
        </w:tc>
      </w:tr>
      <w:tr w:rsidR="00AA361C" w:rsidTr="00D120DA">
        <w:tc>
          <w:tcPr>
            <w:tcW w:w="3294" w:type="dxa"/>
          </w:tcPr>
          <w:p w:rsidR="00AA361C" w:rsidRPr="009B6B27" w:rsidRDefault="006E642C" w:rsidP="00D120DA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2.2 I</w:t>
            </w:r>
            <w:r w:rsidRPr="00792B68">
              <w:rPr>
                <w:rFonts w:eastAsia="Times New Roman"/>
                <w:bCs/>
                <w:sz w:val="20"/>
                <w:szCs w:val="20"/>
              </w:rPr>
              <w:t xml:space="preserve">nnovative options for land and water management in selected farming systems </w:t>
            </w:r>
            <w:r>
              <w:rPr>
                <w:rFonts w:eastAsia="Times New Roman"/>
                <w:bCs/>
                <w:sz w:val="20"/>
                <w:szCs w:val="20"/>
              </w:rPr>
              <w:t>demonstrated at strategically located learning sites</w:t>
            </w:r>
          </w:p>
        </w:tc>
        <w:tc>
          <w:tcPr>
            <w:tcW w:w="3294" w:type="dxa"/>
          </w:tcPr>
          <w:p w:rsidR="00AA361C" w:rsidRPr="009B6B27" w:rsidRDefault="006E642C" w:rsidP="00D120DA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>2.2.1 Set up demonstration and learning sites in target ESA communities</w:t>
            </w:r>
          </w:p>
        </w:tc>
        <w:tc>
          <w:tcPr>
            <w:tcW w:w="3294" w:type="dxa"/>
          </w:tcPr>
          <w:p w:rsidR="00AA361C" w:rsidRDefault="00AA361C" w:rsidP="00D120DA"/>
        </w:tc>
        <w:tc>
          <w:tcPr>
            <w:tcW w:w="3294" w:type="dxa"/>
          </w:tcPr>
          <w:p w:rsidR="00AA361C" w:rsidRDefault="00AA361C" w:rsidP="00D120DA"/>
        </w:tc>
      </w:tr>
      <w:tr w:rsidR="00AA361C" w:rsidTr="00D120DA">
        <w:tc>
          <w:tcPr>
            <w:tcW w:w="3294" w:type="dxa"/>
          </w:tcPr>
          <w:p w:rsidR="00AA361C" w:rsidRPr="009B6B27" w:rsidRDefault="006E642C" w:rsidP="00D120DA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2.3 I</w:t>
            </w:r>
            <w:r w:rsidRPr="00792B68">
              <w:rPr>
                <w:rFonts w:eastAsia="Times New Roman"/>
                <w:bCs/>
                <w:sz w:val="20"/>
                <w:szCs w:val="20"/>
              </w:rPr>
              <w:t xml:space="preserve">nclusive approaches and methods 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for collective action to deliver </w:t>
            </w:r>
            <w:r w:rsidRPr="00792B68">
              <w:rPr>
                <w:rFonts w:eastAsia="Times New Roman"/>
                <w:bCs/>
                <w:sz w:val="20"/>
                <w:szCs w:val="20"/>
              </w:rPr>
              <w:t xml:space="preserve">innovative water, soil and land resources management </w:t>
            </w:r>
            <w:r>
              <w:rPr>
                <w:rFonts w:eastAsia="Times New Roman"/>
                <w:bCs/>
                <w:sz w:val="20"/>
                <w:szCs w:val="20"/>
              </w:rPr>
              <w:t>piloted in target communities</w:t>
            </w:r>
          </w:p>
        </w:tc>
        <w:tc>
          <w:tcPr>
            <w:tcW w:w="3294" w:type="dxa"/>
          </w:tcPr>
          <w:p w:rsidR="00AA361C" w:rsidRPr="009B6B27" w:rsidRDefault="006E642C" w:rsidP="00D120DA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>2.3.1 Conduct and evaluate participatory and inclusive testing of approaches within the demonstration sites for improving access to and use of water resources for supplementary irrigation to address rainfall variability</w:t>
            </w:r>
          </w:p>
        </w:tc>
        <w:tc>
          <w:tcPr>
            <w:tcW w:w="3294" w:type="dxa"/>
          </w:tcPr>
          <w:p w:rsidR="00AA361C" w:rsidRDefault="00AA361C" w:rsidP="00D120DA"/>
        </w:tc>
        <w:tc>
          <w:tcPr>
            <w:tcW w:w="3294" w:type="dxa"/>
          </w:tcPr>
          <w:p w:rsidR="00AA361C" w:rsidRDefault="00AA361C" w:rsidP="00D120DA"/>
        </w:tc>
      </w:tr>
      <w:tr w:rsidR="006E0672" w:rsidTr="00D120DA">
        <w:tc>
          <w:tcPr>
            <w:tcW w:w="3294" w:type="dxa"/>
          </w:tcPr>
          <w:p w:rsidR="006E0672" w:rsidRDefault="006E0672" w:rsidP="00D120DA">
            <w:pPr>
              <w:rPr>
                <w:rFonts w:eastAsia="Times New Roman"/>
                <w:bCs/>
                <w:sz w:val="20"/>
                <w:szCs w:val="20"/>
              </w:rPr>
            </w:pPr>
            <w:r w:rsidRPr="00D120DA">
              <w:rPr>
                <w:rFonts w:eastAsia="Times New Roman"/>
                <w:bCs/>
                <w:sz w:val="20"/>
                <w:szCs w:val="20"/>
              </w:rPr>
              <w:t>3.1</w:t>
            </w: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 Demand-driven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r</w:t>
            </w:r>
            <w:r w:rsidRPr="00F17E09">
              <w:rPr>
                <w:rFonts w:eastAsia="Times New Roman"/>
                <w:bCs/>
                <w:sz w:val="20"/>
                <w:szCs w:val="20"/>
              </w:rPr>
              <w:t>esearch products to reduce p</w:t>
            </w:r>
            <w:r w:rsidRPr="00C70795">
              <w:rPr>
                <w:rFonts w:eastAsia="Times New Roman"/>
                <w:bCs/>
                <w:sz w:val="20"/>
                <w:szCs w:val="20"/>
              </w:rPr>
              <w:t>ostharvest losses and improve food quality and safety piloted in target areas</w:t>
            </w:r>
          </w:p>
        </w:tc>
        <w:tc>
          <w:tcPr>
            <w:tcW w:w="3294" w:type="dxa"/>
          </w:tcPr>
          <w:p w:rsidR="006E0672" w:rsidRPr="009B6B27" w:rsidRDefault="00D120DA" w:rsidP="00D120DA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3.1.1 </w:t>
            </w:r>
            <w:r w:rsidR="006E0672" w:rsidRPr="009B6B27">
              <w:rPr>
                <w:rFonts w:eastAsia="Times New Roman"/>
                <w:bCs/>
                <w:sz w:val="20"/>
                <w:szCs w:val="20"/>
              </w:rPr>
              <w:t>Conduct packaging and delivery of postharvest technologies through community and development partnerships with iterative review, refining, and follow-up</w:t>
            </w:r>
          </w:p>
        </w:tc>
        <w:tc>
          <w:tcPr>
            <w:tcW w:w="3294" w:type="dxa"/>
          </w:tcPr>
          <w:p w:rsidR="006E0672" w:rsidRDefault="006E0672" w:rsidP="00D120DA"/>
        </w:tc>
        <w:tc>
          <w:tcPr>
            <w:tcW w:w="3294" w:type="dxa"/>
          </w:tcPr>
          <w:p w:rsidR="006E0672" w:rsidRDefault="006E0672" w:rsidP="00D120DA"/>
        </w:tc>
      </w:tr>
      <w:tr w:rsidR="006E0672" w:rsidTr="00D120DA">
        <w:tc>
          <w:tcPr>
            <w:tcW w:w="3294" w:type="dxa"/>
          </w:tcPr>
          <w:p w:rsidR="006E0672" w:rsidRDefault="00D120DA" w:rsidP="00D120DA">
            <w:pPr>
              <w:rPr>
                <w:rFonts w:eastAsia="Times New Roman"/>
                <w:bCs/>
                <w:sz w:val="20"/>
                <w:szCs w:val="20"/>
              </w:rPr>
            </w:pPr>
            <w:r w:rsidRPr="00D120DA">
              <w:rPr>
                <w:rFonts w:eastAsia="Times New Roman"/>
                <w:bCs/>
                <w:sz w:val="20"/>
                <w:szCs w:val="20"/>
              </w:rPr>
              <w:t>3.2</w:t>
            </w:r>
            <w:r w:rsidR="006E0672" w:rsidRPr="009B6B27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6E0672" w:rsidRPr="00792B68">
              <w:rPr>
                <w:rFonts w:eastAsia="Times New Roman"/>
                <w:bCs/>
                <w:sz w:val="20"/>
                <w:szCs w:val="20"/>
              </w:rPr>
              <w:t xml:space="preserve">Nutritional quality </w:t>
            </w:r>
            <w:r w:rsidR="006E0672">
              <w:rPr>
                <w:rFonts w:eastAsia="Times New Roman"/>
                <w:bCs/>
                <w:sz w:val="20"/>
                <w:szCs w:val="20"/>
              </w:rPr>
              <w:t xml:space="preserve">improved through </w:t>
            </w:r>
            <w:r w:rsidR="006E0672" w:rsidRPr="00792B68">
              <w:rPr>
                <w:rFonts w:eastAsia="Times New Roman"/>
                <w:bCs/>
                <w:sz w:val="20"/>
                <w:szCs w:val="20"/>
              </w:rPr>
              <w:t>increased accessibility and use of nutrient-dense crops</w:t>
            </w:r>
            <w:r w:rsidR="006E0672" w:rsidRPr="004A1139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6E0672">
              <w:rPr>
                <w:rFonts w:eastAsia="Times New Roman"/>
                <w:bCs/>
                <w:sz w:val="20"/>
                <w:szCs w:val="20"/>
              </w:rPr>
              <w:t xml:space="preserve">and </w:t>
            </w:r>
            <w:r w:rsidR="006E0672" w:rsidRPr="004A1139">
              <w:rPr>
                <w:rFonts w:eastAsia="Times New Roman"/>
                <w:bCs/>
                <w:sz w:val="20"/>
                <w:szCs w:val="20"/>
              </w:rPr>
              <w:t>livestock</w:t>
            </w:r>
            <w:r w:rsidR="006E0672" w:rsidRPr="00E70045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6E0672">
              <w:rPr>
                <w:rFonts w:eastAsia="Times New Roman"/>
                <w:bCs/>
                <w:sz w:val="20"/>
                <w:szCs w:val="20"/>
              </w:rPr>
              <w:t>products</w:t>
            </w:r>
          </w:p>
        </w:tc>
        <w:tc>
          <w:tcPr>
            <w:tcW w:w="3294" w:type="dxa"/>
          </w:tcPr>
          <w:p w:rsidR="006E0672" w:rsidRPr="009B6B27" w:rsidRDefault="00D120DA" w:rsidP="00D120DA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>3.2</w:t>
            </w:r>
            <w:r w:rsidR="006E0672" w:rsidRPr="009B6B27">
              <w:rPr>
                <w:rFonts w:eastAsia="Times New Roman"/>
                <w:bCs/>
                <w:sz w:val="20"/>
                <w:szCs w:val="20"/>
              </w:rPr>
              <w:t>.1 Promote and deploy nutrient-rich crop varieties and livestock feed resources in target communities</w:t>
            </w:r>
          </w:p>
        </w:tc>
        <w:tc>
          <w:tcPr>
            <w:tcW w:w="3294" w:type="dxa"/>
          </w:tcPr>
          <w:p w:rsidR="006E0672" w:rsidRDefault="006E0672" w:rsidP="00D120DA"/>
        </w:tc>
        <w:tc>
          <w:tcPr>
            <w:tcW w:w="3294" w:type="dxa"/>
          </w:tcPr>
          <w:p w:rsidR="006E0672" w:rsidRDefault="006E0672" w:rsidP="00D120DA"/>
        </w:tc>
      </w:tr>
      <w:tr w:rsidR="006E0672" w:rsidTr="00D120DA">
        <w:tc>
          <w:tcPr>
            <w:tcW w:w="3294" w:type="dxa"/>
          </w:tcPr>
          <w:p w:rsidR="006E0672" w:rsidRDefault="006E0672" w:rsidP="00D120DA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3.3 </w:t>
            </w:r>
            <w:r w:rsidRPr="00792B68">
              <w:rPr>
                <w:rFonts w:eastAsia="Times New Roman"/>
                <w:bCs/>
                <w:sz w:val="20"/>
                <w:szCs w:val="20"/>
              </w:rPr>
              <w:t>Capacity of farm</w:t>
            </w:r>
            <w:r>
              <w:rPr>
                <w:rFonts w:eastAsia="Times New Roman"/>
                <w:bCs/>
                <w:sz w:val="20"/>
                <w:szCs w:val="20"/>
              </w:rPr>
              <w:t>ing communities</w:t>
            </w:r>
            <w:r w:rsidRPr="00792B68">
              <w:rPr>
                <w:rFonts w:eastAsia="Times New Roman"/>
                <w:bCs/>
                <w:sz w:val="20"/>
                <w:szCs w:val="20"/>
              </w:rPr>
              <w:t xml:space="preserve"> and partners to 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consume </w:t>
            </w:r>
            <w:r w:rsidRPr="00792B68">
              <w:rPr>
                <w:rFonts w:eastAsia="Times New Roman"/>
                <w:bCs/>
                <w:sz w:val="20"/>
                <w:szCs w:val="20"/>
              </w:rPr>
              <w:t>nutrient-dense crops</w:t>
            </w:r>
            <w:r w:rsidRPr="004A1139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</w:rPr>
              <w:t>and</w:t>
            </w:r>
            <w:r w:rsidRPr="004A1139">
              <w:rPr>
                <w:rFonts w:eastAsia="Times New Roman"/>
                <w:bCs/>
                <w:sz w:val="20"/>
                <w:szCs w:val="20"/>
              </w:rPr>
              <w:t xml:space="preserve"> livestock</w:t>
            </w:r>
            <w:r w:rsidRPr="00E70045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</w:rPr>
              <w:t>product</w:t>
            </w:r>
            <w:r w:rsidRPr="00792B68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</w:rPr>
              <w:t>enhanced</w:t>
            </w:r>
          </w:p>
        </w:tc>
        <w:tc>
          <w:tcPr>
            <w:tcW w:w="3294" w:type="dxa"/>
          </w:tcPr>
          <w:p w:rsidR="00B8088D" w:rsidRPr="009B6B27" w:rsidRDefault="00D120DA" w:rsidP="00450FB8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3.3.1 </w:t>
            </w:r>
            <w:r w:rsidR="00B8088D" w:rsidRPr="009B6B27">
              <w:rPr>
                <w:rFonts w:eastAsia="Times New Roman"/>
                <w:bCs/>
                <w:sz w:val="20"/>
                <w:szCs w:val="20"/>
              </w:rPr>
              <w:t>Conduct packaging and delivery of crop and fodder varieties and associated management practices through community and development partnerships with iterative reviewing and refining.</w:t>
            </w:r>
          </w:p>
          <w:p w:rsidR="006E0672" w:rsidRPr="009B6B27" w:rsidRDefault="006E0672" w:rsidP="00450FB8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</w:tcPr>
          <w:p w:rsidR="006E0672" w:rsidRDefault="006E0672" w:rsidP="00D120DA"/>
        </w:tc>
        <w:tc>
          <w:tcPr>
            <w:tcW w:w="3294" w:type="dxa"/>
          </w:tcPr>
          <w:p w:rsidR="006E0672" w:rsidRDefault="006E0672" w:rsidP="00D120DA"/>
        </w:tc>
      </w:tr>
      <w:tr w:rsidR="00D57C2C" w:rsidTr="00D120DA">
        <w:tc>
          <w:tcPr>
            <w:tcW w:w="3294" w:type="dxa"/>
          </w:tcPr>
          <w:p w:rsidR="00D57C2C" w:rsidRDefault="00D120DA" w:rsidP="00D120DA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4.1</w:t>
            </w:r>
            <w:r w:rsidR="00D57C2C" w:rsidRPr="009B6B27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D57C2C">
              <w:rPr>
                <w:rFonts w:eastAsia="Times New Roman"/>
                <w:bCs/>
                <w:sz w:val="20"/>
                <w:szCs w:val="20"/>
              </w:rPr>
              <w:t xml:space="preserve">Access to profitable markets for smallholder farming communities </w:t>
            </w:r>
            <w:r w:rsidR="00D57C2C">
              <w:rPr>
                <w:rFonts w:eastAsia="Times New Roman"/>
                <w:bCs/>
                <w:sz w:val="20"/>
                <w:szCs w:val="20"/>
              </w:rPr>
              <w:lastRenderedPageBreak/>
              <w:t>and priority value chains facilitated</w:t>
            </w:r>
          </w:p>
        </w:tc>
        <w:tc>
          <w:tcPr>
            <w:tcW w:w="3294" w:type="dxa"/>
          </w:tcPr>
          <w:p w:rsidR="00D57C2C" w:rsidRPr="009B6B27" w:rsidRDefault="00D120DA" w:rsidP="00D120DA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4.1.1 </w:t>
            </w:r>
            <w:r w:rsidR="00D57C2C" w:rsidRPr="009B6B27">
              <w:rPr>
                <w:rFonts w:eastAsia="Times New Roman"/>
                <w:bCs/>
                <w:sz w:val="20"/>
                <w:szCs w:val="20"/>
              </w:rPr>
              <w:t xml:space="preserve">Conduct comprehensive value-chain analysis with specific focus on </w:t>
            </w:r>
            <w:r w:rsidR="00D57C2C" w:rsidRPr="009B6B27">
              <w:rPr>
                <w:rFonts w:eastAsia="Times New Roman"/>
                <w:bCs/>
                <w:sz w:val="20"/>
                <w:szCs w:val="20"/>
              </w:rPr>
              <w:lastRenderedPageBreak/>
              <w:t>SI technologies</w:t>
            </w:r>
          </w:p>
        </w:tc>
        <w:tc>
          <w:tcPr>
            <w:tcW w:w="3294" w:type="dxa"/>
          </w:tcPr>
          <w:p w:rsidR="00D57C2C" w:rsidRDefault="00D57C2C" w:rsidP="00D120DA"/>
        </w:tc>
        <w:tc>
          <w:tcPr>
            <w:tcW w:w="3294" w:type="dxa"/>
          </w:tcPr>
          <w:p w:rsidR="00D57C2C" w:rsidRDefault="00D57C2C" w:rsidP="00D120DA"/>
        </w:tc>
      </w:tr>
      <w:tr w:rsidR="00D57C2C" w:rsidTr="00D120DA">
        <w:tc>
          <w:tcPr>
            <w:tcW w:w="3294" w:type="dxa"/>
          </w:tcPr>
          <w:p w:rsidR="00D57C2C" w:rsidRDefault="00D57C2C" w:rsidP="00D120DA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</w:tcPr>
          <w:p w:rsidR="00D57C2C" w:rsidRPr="009B6B27" w:rsidRDefault="00D120DA" w:rsidP="00A54460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4.1.2 </w:t>
            </w:r>
            <w:r w:rsidR="00D57C2C" w:rsidRPr="009B6B27">
              <w:rPr>
                <w:rFonts w:eastAsia="Times New Roman"/>
                <w:bCs/>
                <w:sz w:val="20"/>
                <w:szCs w:val="20"/>
              </w:rPr>
              <w:t>Conduct a value chain stakeholder</w:t>
            </w: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 analysis (stakeholder mapping)</w:t>
            </w:r>
          </w:p>
        </w:tc>
        <w:tc>
          <w:tcPr>
            <w:tcW w:w="3294" w:type="dxa"/>
          </w:tcPr>
          <w:p w:rsidR="00D57C2C" w:rsidRDefault="00D57C2C" w:rsidP="00D120DA"/>
        </w:tc>
        <w:tc>
          <w:tcPr>
            <w:tcW w:w="3294" w:type="dxa"/>
          </w:tcPr>
          <w:p w:rsidR="00D57C2C" w:rsidRDefault="00D57C2C" w:rsidP="00D120DA"/>
        </w:tc>
      </w:tr>
      <w:tr w:rsidR="00D57C2C" w:rsidTr="00D120DA">
        <w:tc>
          <w:tcPr>
            <w:tcW w:w="3294" w:type="dxa"/>
          </w:tcPr>
          <w:p w:rsidR="00D57C2C" w:rsidRDefault="00D57C2C" w:rsidP="00D120DA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</w:tcPr>
          <w:p w:rsidR="00D57C2C" w:rsidRPr="009B6B27" w:rsidRDefault="00D120DA" w:rsidP="00D120DA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4.1.3 </w:t>
            </w:r>
            <w:r w:rsidR="00D57C2C" w:rsidRPr="009B6B27">
              <w:rPr>
                <w:rFonts w:eastAsia="Times New Roman"/>
                <w:bCs/>
                <w:sz w:val="20"/>
                <w:szCs w:val="20"/>
              </w:rPr>
              <w:t>Develop a value chain enhancement strategy (including collective action approaches, contractual arrangements, and standardization</w:t>
            </w:r>
          </w:p>
        </w:tc>
        <w:tc>
          <w:tcPr>
            <w:tcW w:w="3294" w:type="dxa"/>
          </w:tcPr>
          <w:p w:rsidR="00D57C2C" w:rsidRDefault="00D57C2C" w:rsidP="00D120DA"/>
        </w:tc>
        <w:tc>
          <w:tcPr>
            <w:tcW w:w="3294" w:type="dxa"/>
          </w:tcPr>
          <w:p w:rsidR="00D57C2C" w:rsidRDefault="00D57C2C" w:rsidP="00D120DA"/>
        </w:tc>
      </w:tr>
      <w:tr w:rsidR="00D57C2C" w:rsidTr="00D120DA">
        <w:tc>
          <w:tcPr>
            <w:tcW w:w="3294" w:type="dxa"/>
          </w:tcPr>
          <w:p w:rsidR="00D57C2C" w:rsidRDefault="00D57C2C" w:rsidP="00D120DA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</w:tcPr>
          <w:p w:rsidR="00D57C2C" w:rsidRPr="009B6B27" w:rsidRDefault="00D120DA" w:rsidP="00A54460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4.1.4 </w:t>
            </w:r>
            <w:r w:rsidR="00D57C2C" w:rsidRPr="009B6B27">
              <w:rPr>
                <w:rFonts w:eastAsia="Times New Roman"/>
                <w:bCs/>
                <w:sz w:val="20"/>
                <w:szCs w:val="20"/>
              </w:rPr>
              <w:t>Identify and evaluate existing mechanisms that inform farmers about dynamic market needs</w:t>
            </w:r>
          </w:p>
        </w:tc>
        <w:tc>
          <w:tcPr>
            <w:tcW w:w="3294" w:type="dxa"/>
          </w:tcPr>
          <w:p w:rsidR="00D57C2C" w:rsidRDefault="00D57C2C" w:rsidP="00D120DA"/>
        </w:tc>
        <w:tc>
          <w:tcPr>
            <w:tcW w:w="3294" w:type="dxa"/>
          </w:tcPr>
          <w:p w:rsidR="00D57C2C" w:rsidRDefault="00D57C2C" w:rsidP="00D120DA"/>
        </w:tc>
      </w:tr>
      <w:tr w:rsidR="00D57C2C" w:rsidTr="00D120DA">
        <w:tc>
          <w:tcPr>
            <w:tcW w:w="3294" w:type="dxa"/>
          </w:tcPr>
          <w:p w:rsidR="00D57C2C" w:rsidRDefault="00D57C2C" w:rsidP="00D120DA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</w:tcPr>
          <w:p w:rsidR="00D57C2C" w:rsidRPr="009B6B27" w:rsidRDefault="00D120DA" w:rsidP="00A54460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4.1.5 </w:t>
            </w:r>
            <w:r w:rsidR="00D57C2C" w:rsidRPr="009B6B27">
              <w:rPr>
                <w:rFonts w:eastAsia="Times New Roman"/>
                <w:bCs/>
                <w:sz w:val="20"/>
                <w:szCs w:val="20"/>
              </w:rPr>
              <w:t>Conduct an analysis of the existing baseline survey data and supplement them with qualitative surveys from target regions</w:t>
            </w:r>
          </w:p>
        </w:tc>
        <w:tc>
          <w:tcPr>
            <w:tcW w:w="3294" w:type="dxa"/>
          </w:tcPr>
          <w:p w:rsidR="00D57C2C" w:rsidRDefault="00D57C2C" w:rsidP="00D120DA"/>
        </w:tc>
        <w:tc>
          <w:tcPr>
            <w:tcW w:w="3294" w:type="dxa"/>
          </w:tcPr>
          <w:p w:rsidR="00D57C2C" w:rsidRDefault="00D57C2C" w:rsidP="00D120DA"/>
        </w:tc>
      </w:tr>
      <w:tr w:rsidR="00D57C2C" w:rsidTr="00D120DA">
        <w:tc>
          <w:tcPr>
            <w:tcW w:w="3294" w:type="dxa"/>
          </w:tcPr>
          <w:p w:rsidR="00D57C2C" w:rsidRDefault="00D57C2C" w:rsidP="00D120DA">
            <w:pPr>
              <w:rPr>
                <w:rFonts w:eastAsia="Times New Roman"/>
                <w:bCs/>
                <w:sz w:val="20"/>
                <w:szCs w:val="20"/>
              </w:rPr>
            </w:pPr>
            <w:r w:rsidRPr="00D120DA">
              <w:rPr>
                <w:rFonts w:eastAsia="Times New Roman"/>
                <w:bCs/>
                <w:sz w:val="20"/>
                <w:szCs w:val="20"/>
              </w:rPr>
              <w:t>5.1</w:t>
            </w: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 Opportunities for the use and adoption of sustainable intensification technologies identified for relevant farm typologies</w:t>
            </w:r>
          </w:p>
        </w:tc>
        <w:tc>
          <w:tcPr>
            <w:tcW w:w="3294" w:type="dxa"/>
          </w:tcPr>
          <w:p w:rsidR="00D57C2C" w:rsidRPr="009B6B27" w:rsidRDefault="00D120DA" w:rsidP="00A54460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5.1.1 </w:t>
            </w:r>
            <w:r w:rsidR="00D76F0C" w:rsidRPr="009B6B27">
              <w:rPr>
                <w:rFonts w:eastAsia="Times New Roman"/>
                <w:bCs/>
                <w:sz w:val="20"/>
                <w:szCs w:val="20"/>
              </w:rPr>
              <w:t>Farmer participatory experimentation with crop and soil management and integrated crop-livestock technologies in on-farm situations</w:t>
            </w:r>
          </w:p>
        </w:tc>
        <w:tc>
          <w:tcPr>
            <w:tcW w:w="3294" w:type="dxa"/>
          </w:tcPr>
          <w:p w:rsidR="00D57C2C" w:rsidRDefault="00D57C2C" w:rsidP="00D120DA"/>
        </w:tc>
        <w:tc>
          <w:tcPr>
            <w:tcW w:w="3294" w:type="dxa"/>
          </w:tcPr>
          <w:p w:rsidR="00D57C2C" w:rsidRDefault="00D57C2C" w:rsidP="00D120DA"/>
        </w:tc>
      </w:tr>
      <w:tr w:rsidR="00D57C2C" w:rsidTr="00D120DA">
        <w:tc>
          <w:tcPr>
            <w:tcW w:w="3294" w:type="dxa"/>
          </w:tcPr>
          <w:p w:rsidR="00D57C2C" w:rsidRPr="009B6B27" w:rsidRDefault="00D57C2C" w:rsidP="00D120DA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</w:tcPr>
          <w:p w:rsidR="00D57C2C" w:rsidRPr="009B6B27" w:rsidRDefault="00D120DA" w:rsidP="00A54460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5.1.2 </w:t>
            </w:r>
            <w:r w:rsidR="00D76F0C" w:rsidRPr="009B6B27">
              <w:rPr>
                <w:rFonts w:eastAsia="Times New Roman"/>
                <w:bCs/>
                <w:sz w:val="20"/>
                <w:szCs w:val="20"/>
              </w:rPr>
              <w:t>Use farm trial data to apply crop simulation models and assess performance over space and time, including assessment of climate-smart technologies to establish the potential for adaptation and mitigation</w:t>
            </w:r>
          </w:p>
        </w:tc>
        <w:tc>
          <w:tcPr>
            <w:tcW w:w="3294" w:type="dxa"/>
          </w:tcPr>
          <w:p w:rsidR="00D57C2C" w:rsidRDefault="00D57C2C" w:rsidP="00D120DA"/>
        </w:tc>
        <w:tc>
          <w:tcPr>
            <w:tcW w:w="3294" w:type="dxa"/>
          </w:tcPr>
          <w:p w:rsidR="00D57C2C" w:rsidRDefault="00D57C2C" w:rsidP="00D120DA"/>
        </w:tc>
      </w:tr>
      <w:tr w:rsidR="00D57C2C" w:rsidTr="00D120DA">
        <w:tc>
          <w:tcPr>
            <w:tcW w:w="3294" w:type="dxa"/>
          </w:tcPr>
          <w:p w:rsidR="00D57C2C" w:rsidRPr="009B6B27" w:rsidRDefault="00D57C2C" w:rsidP="00D120DA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</w:tcPr>
          <w:p w:rsidR="00D57C2C" w:rsidRPr="009B6B27" w:rsidRDefault="00D120DA" w:rsidP="00A54460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5.1.3 </w:t>
            </w:r>
            <w:r w:rsidR="00D76F0C" w:rsidRPr="009B6B27">
              <w:rPr>
                <w:rFonts w:eastAsia="Times New Roman"/>
                <w:bCs/>
                <w:sz w:val="20"/>
                <w:szCs w:val="20"/>
              </w:rPr>
              <w:t>Establish adaptive field experiments with mineral and animal-derived organic manure</w:t>
            </w:r>
          </w:p>
        </w:tc>
        <w:tc>
          <w:tcPr>
            <w:tcW w:w="3294" w:type="dxa"/>
          </w:tcPr>
          <w:p w:rsidR="00D57C2C" w:rsidRDefault="00D57C2C" w:rsidP="00D120DA"/>
        </w:tc>
        <w:tc>
          <w:tcPr>
            <w:tcW w:w="3294" w:type="dxa"/>
          </w:tcPr>
          <w:p w:rsidR="00D57C2C" w:rsidRDefault="00D57C2C" w:rsidP="00D120DA"/>
        </w:tc>
      </w:tr>
      <w:tr w:rsidR="00D57C2C" w:rsidTr="00D120DA">
        <w:tc>
          <w:tcPr>
            <w:tcW w:w="3294" w:type="dxa"/>
          </w:tcPr>
          <w:p w:rsidR="00D57C2C" w:rsidRPr="009B6B27" w:rsidRDefault="00D57C2C" w:rsidP="00D120DA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</w:tcPr>
          <w:p w:rsidR="00D57C2C" w:rsidRPr="009B6B27" w:rsidRDefault="00D120DA" w:rsidP="00A54460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5.1.4 </w:t>
            </w:r>
            <w:r w:rsidR="00D76F0C" w:rsidRPr="009B6B27">
              <w:rPr>
                <w:rFonts w:eastAsia="Times New Roman"/>
                <w:bCs/>
                <w:sz w:val="20"/>
                <w:szCs w:val="20"/>
              </w:rPr>
              <w:t>Demonstrate the use and impact of crop residues, forages, and other organic resources as animal feed and nutrient resources</w:t>
            </w:r>
          </w:p>
        </w:tc>
        <w:tc>
          <w:tcPr>
            <w:tcW w:w="3294" w:type="dxa"/>
          </w:tcPr>
          <w:p w:rsidR="00D57C2C" w:rsidRDefault="00D57C2C" w:rsidP="00D120DA"/>
        </w:tc>
        <w:tc>
          <w:tcPr>
            <w:tcW w:w="3294" w:type="dxa"/>
          </w:tcPr>
          <w:p w:rsidR="00D57C2C" w:rsidRDefault="00D57C2C" w:rsidP="00D120DA"/>
        </w:tc>
      </w:tr>
      <w:tr w:rsidR="00D57C2C" w:rsidTr="00D120DA">
        <w:tc>
          <w:tcPr>
            <w:tcW w:w="3294" w:type="dxa"/>
          </w:tcPr>
          <w:p w:rsidR="00D57C2C" w:rsidRPr="009B6B27" w:rsidRDefault="00D57C2C" w:rsidP="00D120DA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</w:tcPr>
          <w:p w:rsidR="00D57C2C" w:rsidRPr="009B6B27" w:rsidRDefault="00D120DA" w:rsidP="00A54460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5.1.5 </w:t>
            </w:r>
            <w:r w:rsidR="00D76F0C" w:rsidRPr="009B6B27">
              <w:rPr>
                <w:rFonts w:eastAsia="Times New Roman"/>
                <w:bCs/>
                <w:sz w:val="20"/>
                <w:szCs w:val="20"/>
              </w:rPr>
              <w:t>Use crop-livestock models for trade-off analysis</w:t>
            </w:r>
          </w:p>
        </w:tc>
        <w:tc>
          <w:tcPr>
            <w:tcW w:w="3294" w:type="dxa"/>
          </w:tcPr>
          <w:p w:rsidR="00D57C2C" w:rsidRDefault="00D57C2C" w:rsidP="00D120DA"/>
        </w:tc>
        <w:tc>
          <w:tcPr>
            <w:tcW w:w="3294" w:type="dxa"/>
          </w:tcPr>
          <w:p w:rsidR="00D57C2C" w:rsidRDefault="00D57C2C" w:rsidP="00D120DA"/>
        </w:tc>
      </w:tr>
      <w:tr w:rsidR="00D76F0C" w:rsidTr="00D120DA">
        <w:tc>
          <w:tcPr>
            <w:tcW w:w="3294" w:type="dxa"/>
          </w:tcPr>
          <w:p w:rsidR="00D76F0C" w:rsidRPr="009B6B27" w:rsidRDefault="00D76F0C" w:rsidP="00D120DA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</w:tcPr>
          <w:p w:rsidR="00D76F0C" w:rsidRPr="009B6B27" w:rsidRDefault="009B6B27" w:rsidP="00A54460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5.1.6 </w:t>
            </w:r>
            <w:r w:rsidR="00D76F0C" w:rsidRPr="009B6B27">
              <w:rPr>
                <w:rFonts w:eastAsia="Times New Roman"/>
                <w:bCs/>
                <w:sz w:val="20"/>
                <w:szCs w:val="20"/>
              </w:rPr>
              <w:t>Disseminate best-fit integrated crop-livestock technologies to reach and have effect on small-scale farmers in a landscape context</w:t>
            </w:r>
          </w:p>
        </w:tc>
        <w:tc>
          <w:tcPr>
            <w:tcW w:w="3294" w:type="dxa"/>
          </w:tcPr>
          <w:p w:rsidR="00D76F0C" w:rsidRDefault="00D76F0C" w:rsidP="00D120DA"/>
        </w:tc>
        <w:tc>
          <w:tcPr>
            <w:tcW w:w="3294" w:type="dxa"/>
          </w:tcPr>
          <w:p w:rsidR="00D76F0C" w:rsidRDefault="00D76F0C" w:rsidP="00D120DA"/>
        </w:tc>
      </w:tr>
      <w:tr w:rsidR="005524E2" w:rsidTr="00D120DA">
        <w:tc>
          <w:tcPr>
            <w:tcW w:w="3294" w:type="dxa"/>
          </w:tcPr>
          <w:p w:rsidR="005524E2" w:rsidRPr="009B6B27" w:rsidRDefault="005524E2" w:rsidP="00D120DA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</w:tcPr>
          <w:p w:rsidR="005524E2" w:rsidRPr="009B6B27" w:rsidRDefault="009B6B27" w:rsidP="00A54460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5.1.7 </w:t>
            </w:r>
            <w:r w:rsidR="005524E2" w:rsidRPr="009B6B27">
              <w:rPr>
                <w:rFonts w:eastAsia="Times New Roman"/>
                <w:bCs/>
                <w:sz w:val="20"/>
                <w:szCs w:val="20"/>
              </w:rPr>
              <w:t>Conduct cost-benefit and gender analysis coupled with other socio-economic analyses to identify and quantify adoption constraints and opportunities for different farmer contexts</w:t>
            </w:r>
          </w:p>
        </w:tc>
        <w:tc>
          <w:tcPr>
            <w:tcW w:w="3294" w:type="dxa"/>
          </w:tcPr>
          <w:p w:rsidR="005524E2" w:rsidRDefault="005524E2" w:rsidP="00D120DA"/>
        </w:tc>
        <w:tc>
          <w:tcPr>
            <w:tcW w:w="3294" w:type="dxa"/>
          </w:tcPr>
          <w:p w:rsidR="005524E2" w:rsidRDefault="005524E2" w:rsidP="00D120DA"/>
        </w:tc>
      </w:tr>
      <w:tr w:rsidR="00D76F0C" w:rsidTr="00D120DA">
        <w:tc>
          <w:tcPr>
            <w:tcW w:w="3294" w:type="dxa"/>
          </w:tcPr>
          <w:p w:rsidR="00D76F0C" w:rsidRPr="009B6B27" w:rsidRDefault="00FF4593" w:rsidP="009B6B27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>5.2 Strategic partnerships with public and private, initiatives for the diffusion, and adoption of research products established</w:t>
            </w:r>
          </w:p>
        </w:tc>
        <w:tc>
          <w:tcPr>
            <w:tcW w:w="3294" w:type="dxa"/>
          </w:tcPr>
          <w:p w:rsidR="00D76F0C" w:rsidRPr="009B6B27" w:rsidRDefault="009B6B27" w:rsidP="00A54460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5.2.1 </w:t>
            </w:r>
            <w:r w:rsidR="00FF4593" w:rsidRPr="009B6B27">
              <w:rPr>
                <w:rFonts w:eastAsia="Times New Roman"/>
                <w:bCs/>
                <w:sz w:val="20"/>
                <w:szCs w:val="20"/>
              </w:rPr>
              <w:t>Map and assess relevant stakeholders to establish dialogue for the exploration of mutual synergies for scaling delivery of validated technologies.</w:t>
            </w:r>
          </w:p>
        </w:tc>
        <w:tc>
          <w:tcPr>
            <w:tcW w:w="3294" w:type="dxa"/>
          </w:tcPr>
          <w:p w:rsidR="00D76F0C" w:rsidRDefault="00D76F0C" w:rsidP="00D120DA"/>
        </w:tc>
        <w:tc>
          <w:tcPr>
            <w:tcW w:w="3294" w:type="dxa"/>
          </w:tcPr>
          <w:p w:rsidR="00D76F0C" w:rsidRDefault="00D76F0C" w:rsidP="00D120DA"/>
        </w:tc>
      </w:tr>
      <w:tr w:rsidR="00D76F0C" w:rsidTr="00D120DA">
        <w:tc>
          <w:tcPr>
            <w:tcW w:w="3294" w:type="dxa"/>
          </w:tcPr>
          <w:p w:rsidR="00D76F0C" w:rsidRPr="009B6B27" w:rsidRDefault="00D76F0C" w:rsidP="00D120DA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</w:tcPr>
          <w:p w:rsidR="00D76F0C" w:rsidRPr="009B6B27" w:rsidRDefault="009B6B27" w:rsidP="00A54460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5.2.2 </w:t>
            </w:r>
            <w:r w:rsidR="00FF4593" w:rsidRPr="009B6B27">
              <w:rPr>
                <w:rFonts w:eastAsia="Times New Roman"/>
                <w:bCs/>
                <w:sz w:val="20"/>
                <w:szCs w:val="20"/>
              </w:rPr>
              <w:t>Leverage/link and integrate (engagement and outreach) with existent initiatives including Government extension systems to support and encourage the delivery pathways</w:t>
            </w:r>
          </w:p>
        </w:tc>
        <w:tc>
          <w:tcPr>
            <w:tcW w:w="3294" w:type="dxa"/>
          </w:tcPr>
          <w:p w:rsidR="00D76F0C" w:rsidRDefault="00D76F0C" w:rsidP="00D120DA"/>
        </w:tc>
        <w:tc>
          <w:tcPr>
            <w:tcW w:w="3294" w:type="dxa"/>
          </w:tcPr>
          <w:p w:rsidR="00D76F0C" w:rsidRDefault="00D76F0C" w:rsidP="00D120DA"/>
        </w:tc>
      </w:tr>
      <w:tr w:rsidR="00D76F0C" w:rsidTr="00D120DA">
        <w:tc>
          <w:tcPr>
            <w:tcW w:w="3294" w:type="dxa"/>
          </w:tcPr>
          <w:p w:rsidR="00D76F0C" w:rsidRPr="009B6B27" w:rsidRDefault="009B6B27" w:rsidP="00D120DA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>5.3</w:t>
            </w:r>
            <w:r w:rsidR="00FF4593" w:rsidRPr="009B6B27">
              <w:rPr>
                <w:rFonts w:eastAsia="Times New Roman"/>
                <w:bCs/>
                <w:sz w:val="20"/>
                <w:szCs w:val="20"/>
              </w:rPr>
              <w:t xml:space="preserve"> Gender-sensitive decision support tools for farmers to assess technology-associated risk and opportunities used by  partners</w:t>
            </w:r>
          </w:p>
        </w:tc>
        <w:tc>
          <w:tcPr>
            <w:tcW w:w="3294" w:type="dxa"/>
          </w:tcPr>
          <w:p w:rsidR="00D76F0C" w:rsidRPr="009B6B27" w:rsidRDefault="009B6B27" w:rsidP="00A54460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5.3.1 </w:t>
            </w:r>
            <w:r w:rsidR="009E1F02" w:rsidRPr="009B6B27">
              <w:rPr>
                <w:rFonts w:eastAsia="Times New Roman"/>
                <w:bCs/>
                <w:sz w:val="20"/>
                <w:szCs w:val="20"/>
              </w:rPr>
              <w:t>Identify and communicate gender-sensitive decision support technologies in the context of different farm typologies</w:t>
            </w:r>
          </w:p>
        </w:tc>
        <w:tc>
          <w:tcPr>
            <w:tcW w:w="3294" w:type="dxa"/>
          </w:tcPr>
          <w:p w:rsidR="00D76F0C" w:rsidRDefault="00D76F0C" w:rsidP="00D120DA"/>
        </w:tc>
        <w:tc>
          <w:tcPr>
            <w:tcW w:w="3294" w:type="dxa"/>
          </w:tcPr>
          <w:p w:rsidR="00D76F0C" w:rsidRDefault="00D76F0C" w:rsidP="00D120DA"/>
        </w:tc>
      </w:tr>
      <w:tr w:rsidR="00D76F0C" w:rsidTr="00D120DA">
        <w:tc>
          <w:tcPr>
            <w:tcW w:w="3294" w:type="dxa"/>
          </w:tcPr>
          <w:p w:rsidR="00D76F0C" w:rsidRPr="009B6B27" w:rsidRDefault="009E1F02" w:rsidP="009B6B27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5.4 </w:t>
            </w:r>
            <w:r w:rsidRPr="00F17E09">
              <w:rPr>
                <w:rFonts w:eastAsia="Times New Roman"/>
                <w:bCs/>
                <w:sz w:val="20"/>
                <w:szCs w:val="20"/>
              </w:rPr>
              <w:t>A technology adoption, monitoring, evaluation</w:t>
            </w:r>
            <w:r>
              <w:rPr>
                <w:rFonts w:eastAsia="Times New Roman"/>
                <w:bCs/>
                <w:sz w:val="20"/>
                <w:szCs w:val="20"/>
              </w:rPr>
              <w:t>, and learning</w:t>
            </w:r>
            <w:r w:rsidRPr="00F17E09">
              <w:rPr>
                <w:rFonts w:eastAsia="Times New Roman"/>
                <w:bCs/>
                <w:sz w:val="20"/>
                <w:szCs w:val="20"/>
              </w:rPr>
              <w:t xml:space="preserve"> framework for use by the project team and scaling partners released</w:t>
            </w:r>
          </w:p>
        </w:tc>
        <w:tc>
          <w:tcPr>
            <w:tcW w:w="3294" w:type="dxa"/>
          </w:tcPr>
          <w:p w:rsidR="00D76F0C" w:rsidRPr="009B6B27" w:rsidRDefault="009B6B27" w:rsidP="00A54460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5.4.1 </w:t>
            </w:r>
            <w:r w:rsidR="00AA4689" w:rsidRPr="009B6B27">
              <w:rPr>
                <w:rFonts w:eastAsia="Times New Roman"/>
                <w:bCs/>
                <w:sz w:val="20"/>
                <w:szCs w:val="20"/>
              </w:rPr>
              <w:t>Monitor and modify the progress of technology adoption process towards scaling</w:t>
            </w:r>
          </w:p>
        </w:tc>
        <w:tc>
          <w:tcPr>
            <w:tcW w:w="3294" w:type="dxa"/>
          </w:tcPr>
          <w:p w:rsidR="00D76F0C" w:rsidRDefault="00D76F0C" w:rsidP="00D120DA"/>
        </w:tc>
        <w:tc>
          <w:tcPr>
            <w:tcW w:w="3294" w:type="dxa"/>
          </w:tcPr>
          <w:p w:rsidR="00D76F0C" w:rsidRDefault="00D76F0C" w:rsidP="00D120DA"/>
        </w:tc>
      </w:tr>
      <w:tr w:rsidR="00D76F0C" w:rsidTr="00D120DA">
        <w:tc>
          <w:tcPr>
            <w:tcW w:w="3294" w:type="dxa"/>
          </w:tcPr>
          <w:p w:rsidR="00D76F0C" w:rsidRPr="009B6B27" w:rsidRDefault="00D76F0C" w:rsidP="00D120DA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</w:tcPr>
          <w:p w:rsidR="00D76F0C" w:rsidRPr="009B6B27" w:rsidRDefault="009B6B27" w:rsidP="00A54460">
            <w:pPr>
              <w:rPr>
                <w:rFonts w:eastAsia="Times New Roman"/>
                <w:bCs/>
                <w:sz w:val="20"/>
                <w:szCs w:val="20"/>
              </w:rPr>
            </w:pPr>
            <w:r w:rsidRPr="009B6B27">
              <w:rPr>
                <w:rFonts w:eastAsia="Times New Roman"/>
                <w:bCs/>
                <w:sz w:val="20"/>
                <w:szCs w:val="20"/>
              </w:rPr>
              <w:t xml:space="preserve">5.4.2 </w:t>
            </w:r>
            <w:r w:rsidR="00AA4689" w:rsidRPr="009B6B27">
              <w:rPr>
                <w:rFonts w:eastAsia="Times New Roman"/>
                <w:bCs/>
                <w:sz w:val="20"/>
                <w:szCs w:val="20"/>
              </w:rPr>
              <w:t xml:space="preserve">Develop knowledge sharing centers and learning alliances within existent local and regional institutions </w:t>
            </w:r>
          </w:p>
        </w:tc>
        <w:tc>
          <w:tcPr>
            <w:tcW w:w="3294" w:type="dxa"/>
          </w:tcPr>
          <w:p w:rsidR="00D76F0C" w:rsidRDefault="00D76F0C" w:rsidP="00D120DA"/>
        </w:tc>
        <w:tc>
          <w:tcPr>
            <w:tcW w:w="3294" w:type="dxa"/>
          </w:tcPr>
          <w:p w:rsidR="00D76F0C" w:rsidRDefault="00D76F0C" w:rsidP="00D120DA"/>
        </w:tc>
      </w:tr>
    </w:tbl>
    <w:p w:rsidR="006711DB" w:rsidRDefault="006711DB"/>
    <w:sectPr w:rsidR="006711DB" w:rsidSect="00AA361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721"/>
    <w:multiLevelType w:val="hybridMultilevel"/>
    <w:tmpl w:val="EA428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24139"/>
    <w:multiLevelType w:val="hybridMultilevel"/>
    <w:tmpl w:val="12B4CFCC"/>
    <w:lvl w:ilvl="0" w:tplc="04090001">
      <w:start w:val="1"/>
      <w:numFmt w:val="bullet"/>
      <w:lvlText w:val=""/>
      <w:lvlJc w:val="left"/>
      <w:pPr>
        <w:ind w:left="92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2">
    <w:nsid w:val="3AD950F7"/>
    <w:multiLevelType w:val="hybridMultilevel"/>
    <w:tmpl w:val="B3AC416C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3">
    <w:nsid w:val="3D356457"/>
    <w:multiLevelType w:val="hybridMultilevel"/>
    <w:tmpl w:val="2FF64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20168A"/>
    <w:multiLevelType w:val="hybridMultilevel"/>
    <w:tmpl w:val="717E5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FB402B"/>
    <w:multiLevelType w:val="hybridMultilevel"/>
    <w:tmpl w:val="DBAE3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40DEC"/>
    <w:multiLevelType w:val="hybridMultilevel"/>
    <w:tmpl w:val="8D98A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7896"/>
    <w:multiLevelType w:val="hybridMultilevel"/>
    <w:tmpl w:val="B7EEA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DD12AE"/>
    <w:multiLevelType w:val="hybridMultilevel"/>
    <w:tmpl w:val="1F5A3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61C"/>
    <w:rsid w:val="00450FB8"/>
    <w:rsid w:val="005524E2"/>
    <w:rsid w:val="006711DB"/>
    <w:rsid w:val="006D4178"/>
    <w:rsid w:val="006E0672"/>
    <w:rsid w:val="006E642C"/>
    <w:rsid w:val="00832A06"/>
    <w:rsid w:val="00907C50"/>
    <w:rsid w:val="0097283E"/>
    <w:rsid w:val="009B6B27"/>
    <w:rsid w:val="009E1F02"/>
    <w:rsid w:val="00A54460"/>
    <w:rsid w:val="00AA361C"/>
    <w:rsid w:val="00AA4689"/>
    <w:rsid w:val="00B8088D"/>
    <w:rsid w:val="00C20C46"/>
    <w:rsid w:val="00D120DA"/>
    <w:rsid w:val="00D57C2C"/>
    <w:rsid w:val="00D76F0C"/>
    <w:rsid w:val="00FE1574"/>
    <w:rsid w:val="00FF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3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3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CA74F-8FCF-46D7-ACB1-4B6A47C7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Hoeschle-Zeledon</dc:creator>
  <cp:lastModifiedBy>Hoeschle-Zeledon</cp:lastModifiedBy>
  <cp:revision>2</cp:revision>
  <dcterms:created xsi:type="dcterms:W3CDTF">2017-01-24T16:37:00Z</dcterms:created>
  <dcterms:modified xsi:type="dcterms:W3CDTF">2017-01-24T16:37:00Z</dcterms:modified>
</cp:coreProperties>
</file>